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5CA7" w14:textId="06C9B98F" w:rsidR="008A326F" w:rsidRPr="00384EC8" w:rsidRDefault="00193656" w:rsidP="008A326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84EC8">
        <w:rPr>
          <w:rFonts w:cstheme="minorHAnsi"/>
          <w:b/>
          <w:bCs/>
          <w:sz w:val="28"/>
          <w:szCs w:val="28"/>
        </w:rPr>
        <w:t>2024 Java Journey FAQ’s</w:t>
      </w:r>
    </w:p>
    <w:p w14:paraId="78515CD2" w14:textId="7D18F695" w:rsidR="009362C1" w:rsidRPr="00384EC8" w:rsidRDefault="00426802" w:rsidP="008163A9">
      <w:pPr>
        <w:spacing w:after="0"/>
        <w:jc w:val="center"/>
        <w:rPr>
          <w:rFonts w:cstheme="minorHAnsi"/>
          <w:sz w:val="24"/>
          <w:szCs w:val="24"/>
        </w:rPr>
      </w:pPr>
      <w:r w:rsidRPr="00384EC8">
        <w:rPr>
          <w:rFonts w:cstheme="minorHAnsi"/>
          <w:sz w:val="24"/>
          <w:szCs w:val="24"/>
        </w:rPr>
        <w:t>Here are the answers to some</w:t>
      </w:r>
      <w:r w:rsidR="008163A9" w:rsidRPr="00384EC8">
        <w:rPr>
          <w:rFonts w:cstheme="minorHAnsi"/>
          <w:sz w:val="24"/>
          <w:szCs w:val="24"/>
        </w:rPr>
        <w:t xml:space="preserve"> frequently asked questions</w:t>
      </w:r>
      <w:r w:rsidRPr="00384EC8">
        <w:rPr>
          <w:rFonts w:cstheme="minorHAnsi"/>
          <w:sz w:val="24"/>
          <w:szCs w:val="24"/>
        </w:rPr>
        <w:t xml:space="preserve"> </w:t>
      </w:r>
      <w:r w:rsidR="008163A9" w:rsidRPr="00384EC8">
        <w:rPr>
          <w:rFonts w:cstheme="minorHAnsi"/>
          <w:sz w:val="24"/>
          <w:szCs w:val="24"/>
        </w:rPr>
        <w:t xml:space="preserve">that </w:t>
      </w:r>
      <w:r w:rsidRPr="00384EC8">
        <w:rPr>
          <w:rFonts w:cstheme="minorHAnsi"/>
          <w:sz w:val="24"/>
          <w:szCs w:val="24"/>
        </w:rPr>
        <w:t xml:space="preserve">we </w:t>
      </w:r>
      <w:r w:rsidR="008163A9" w:rsidRPr="00384EC8">
        <w:rPr>
          <w:rFonts w:cstheme="minorHAnsi"/>
          <w:sz w:val="24"/>
          <w:szCs w:val="24"/>
        </w:rPr>
        <w:t xml:space="preserve">have seen </w:t>
      </w:r>
      <w:r w:rsidR="001348D4" w:rsidRPr="00384EC8">
        <w:rPr>
          <w:rFonts w:cstheme="minorHAnsi"/>
          <w:sz w:val="24"/>
          <w:szCs w:val="24"/>
        </w:rPr>
        <w:t xml:space="preserve">during the Java Journey in the past. </w:t>
      </w:r>
    </w:p>
    <w:p w14:paraId="62CDD201" w14:textId="0495D3F1" w:rsidR="00BC6CEE" w:rsidRPr="00384EC8" w:rsidRDefault="001348D4" w:rsidP="00F20607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>Do I have to go to every location?</w:t>
      </w:r>
    </w:p>
    <w:p w14:paraId="5B9E9438" w14:textId="416F243F" w:rsidR="00F20607" w:rsidRPr="00384EC8" w:rsidRDefault="00BA78F2" w:rsidP="00F20607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 xml:space="preserve">Yes! If you would like to </w:t>
      </w:r>
      <w:r w:rsidR="003F67A1" w:rsidRPr="00384EC8">
        <w:rPr>
          <w:rFonts w:cstheme="minorHAnsi"/>
          <w:sz w:val="24"/>
          <w:szCs w:val="24"/>
        </w:rPr>
        <w:t xml:space="preserve">receive a Java Journey </w:t>
      </w:r>
      <w:r w:rsidR="00862352" w:rsidRPr="00384EC8">
        <w:rPr>
          <w:rFonts w:cstheme="minorHAnsi"/>
          <w:sz w:val="24"/>
          <w:szCs w:val="24"/>
        </w:rPr>
        <w:t>sticker</w:t>
      </w:r>
      <w:r w:rsidR="003F67A1" w:rsidRPr="00384EC8">
        <w:rPr>
          <w:rFonts w:cstheme="minorHAnsi"/>
          <w:sz w:val="24"/>
          <w:szCs w:val="24"/>
        </w:rPr>
        <w:t xml:space="preserve"> sheet in the mail and be entered to win the grand prize basket, as well as </w:t>
      </w:r>
      <w:r w:rsidR="00A818A7" w:rsidRPr="00384EC8">
        <w:rPr>
          <w:rFonts w:cstheme="minorHAnsi"/>
          <w:sz w:val="24"/>
          <w:szCs w:val="24"/>
        </w:rPr>
        <w:t xml:space="preserve">various runner up prizes, you must get a stamp at </w:t>
      </w:r>
      <w:r w:rsidR="00C9149E" w:rsidRPr="00384EC8">
        <w:rPr>
          <w:rFonts w:cstheme="minorHAnsi"/>
          <w:sz w:val="24"/>
          <w:szCs w:val="24"/>
        </w:rPr>
        <w:t xml:space="preserve">all 12 </w:t>
      </w:r>
      <w:r w:rsidR="00A818A7" w:rsidRPr="00384EC8">
        <w:rPr>
          <w:rFonts w:cstheme="minorHAnsi"/>
          <w:sz w:val="24"/>
          <w:szCs w:val="24"/>
        </w:rPr>
        <w:t>location</w:t>
      </w:r>
      <w:r w:rsidR="00C9149E" w:rsidRPr="00384EC8">
        <w:rPr>
          <w:rFonts w:cstheme="minorHAnsi"/>
          <w:sz w:val="24"/>
          <w:szCs w:val="24"/>
        </w:rPr>
        <w:t>s</w:t>
      </w:r>
      <w:r w:rsidR="00A818A7" w:rsidRPr="00384EC8">
        <w:rPr>
          <w:rFonts w:cstheme="minorHAnsi"/>
          <w:sz w:val="24"/>
          <w:szCs w:val="24"/>
        </w:rPr>
        <w:t xml:space="preserve"> and turn in your passport before the end of the Journey. </w:t>
      </w:r>
    </w:p>
    <w:p w14:paraId="05EFC3F2" w14:textId="6C6B0C9E" w:rsidR="001348D4" w:rsidRPr="00384EC8" w:rsidRDefault="001348D4" w:rsidP="00BC6CEE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>How many locations are there?</w:t>
      </w:r>
    </w:p>
    <w:p w14:paraId="5D81033D" w14:textId="328F7BC3" w:rsidR="00334F3A" w:rsidRPr="00384EC8" w:rsidRDefault="00097E76" w:rsidP="00334F3A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>12.</w:t>
      </w:r>
    </w:p>
    <w:p w14:paraId="0F319C59" w14:textId="57C02CF3" w:rsidR="001348D4" w:rsidRPr="00384EC8" w:rsidRDefault="001348D4" w:rsidP="00BC6CEE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 xml:space="preserve">Ancestor Coffeehouse &amp; Creperie has 2 locations, do I have to go to </w:t>
      </w:r>
      <w:proofErr w:type="gramStart"/>
      <w:r w:rsidRPr="00384EC8">
        <w:rPr>
          <w:rFonts w:cstheme="minorHAnsi"/>
          <w:b/>
          <w:bCs/>
          <w:sz w:val="24"/>
          <w:szCs w:val="24"/>
        </w:rPr>
        <w:t>both to</w:t>
      </w:r>
      <w:proofErr w:type="gramEnd"/>
      <w:r w:rsidRPr="00384EC8">
        <w:rPr>
          <w:rFonts w:cstheme="minorHAnsi"/>
          <w:b/>
          <w:bCs/>
          <w:sz w:val="24"/>
          <w:szCs w:val="24"/>
        </w:rPr>
        <w:t xml:space="preserve"> complete the passport?</w:t>
      </w:r>
    </w:p>
    <w:p w14:paraId="2009F5CB" w14:textId="6D175841" w:rsidR="00DF54C6" w:rsidRPr="00384EC8" w:rsidRDefault="00097E76" w:rsidP="00DF54C6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 xml:space="preserve">Yep. Each coffeeshop </w:t>
      </w:r>
      <w:r w:rsidR="00DD76D6" w:rsidRPr="00384EC8">
        <w:rPr>
          <w:rFonts w:cstheme="minorHAnsi"/>
          <w:sz w:val="24"/>
          <w:szCs w:val="24"/>
        </w:rPr>
        <w:t xml:space="preserve">on the Journey </w:t>
      </w:r>
      <w:r w:rsidRPr="00384EC8">
        <w:rPr>
          <w:rFonts w:cstheme="minorHAnsi"/>
          <w:sz w:val="24"/>
          <w:szCs w:val="24"/>
        </w:rPr>
        <w:t xml:space="preserve">has a unique secret drink and </w:t>
      </w:r>
      <w:r w:rsidR="00DD76D6" w:rsidRPr="00384EC8">
        <w:rPr>
          <w:rFonts w:cstheme="minorHAnsi"/>
          <w:sz w:val="24"/>
          <w:szCs w:val="24"/>
        </w:rPr>
        <w:t xml:space="preserve">atmosphere, </w:t>
      </w:r>
      <w:r w:rsidR="00753204" w:rsidRPr="00384EC8">
        <w:rPr>
          <w:rFonts w:cstheme="minorHAnsi"/>
          <w:sz w:val="24"/>
          <w:szCs w:val="24"/>
        </w:rPr>
        <w:t>regardless of</w:t>
      </w:r>
      <w:r w:rsidR="002446B1" w:rsidRPr="00384EC8">
        <w:rPr>
          <w:rFonts w:cstheme="minorHAnsi"/>
          <w:sz w:val="24"/>
          <w:szCs w:val="24"/>
        </w:rPr>
        <w:t xml:space="preserve"> name and ownership. </w:t>
      </w:r>
      <w:proofErr w:type="gramStart"/>
      <w:r w:rsidR="002446B1" w:rsidRPr="00384EC8">
        <w:rPr>
          <w:rFonts w:cstheme="minorHAnsi"/>
          <w:sz w:val="24"/>
          <w:szCs w:val="24"/>
        </w:rPr>
        <w:t>So</w:t>
      </w:r>
      <w:proofErr w:type="gramEnd"/>
      <w:r w:rsidR="002446B1" w:rsidRPr="00384EC8">
        <w:rPr>
          <w:rFonts w:cstheme="minorHAnsi"/>
          <w:sz w:val="24"/>
          <w:szCs w:val="24"/>
        </w:rPr>
        <w:t xml:space="preserve"> while there may be two Swatara</w:t>
      </w:r>
      <w:r w:rsidR="00F831F3" w:rsidRPr="00384EC8">
        <w:rPr>
          <w:rFonts w:cstheme="minorHAnsi"/>
          <w:sz w:val="24"/>
          <w:szCs w:val="24"/>
        </w:rPr>
        <w:t>’</w:t>
      </w:r>
      <w:r w:rsidR="002446B1" w:rsidRPr="00384EC8">
        <w:rPr>
          <w:rFonts w:cstheme="minorHAnsi"/>
          <w:sz w:val="24"/>
          <w:szCs w:val="24"/>
        </w:rPr>
        <w:t>s and two Ancestor</w:t>
      </w:r>
      <w:r w:rsidR="00F831F3" w:rsidRPr="00384EC8">
        <w:rPr>
          <w:rFonts w:cstheme="minorHAnsi"/>
          <w:sz w:val="24"/>
          <w:szCs w:val="24"/>
        </w:rPr>
        <w:t>’</w:t>
      </w:r>
      <w:r w:rsidR="002446B1" w:rsidRPr="00384EC8">
        <w:rPr>
          <w:rFonts w:cstheme="minorHAnsi"/>
          <w:sz w:val="24"/>
          <w:szCs w:val="24"/>
        </w:rPr>
        <w:t xml:space="preserve">s, each of these four locations is </w:t>
      </w:r>
      <w:r w:rsidR="00F831F3" w:rsidRPr="00384EC8">
        <w:rPr>
          <w:rFonts w:cstheme="minorHAnsi"/>
          <w:sz w:val="24"/>
          <w:szCs w:val="24"/>
        </w:rPr>
        <w:t xml:space="preserve">a separate stop </w:t>
      </w:r>
      <w:r w:rsidR="00655181" w:rsidRPr="00384EC8">
        <w:rPr>
          <w:rFonts w:cstheme="minorHAnsi"/>
          <w:sz w:val="24"/>
          <w:szCs w:val="24"/>
        </w:rPr>
        <w:t xml:space="preserve">with </w:t>
      </w:r>
      <w:r w:rsidR="00277C69" w:rsidRPr="00384EC8">
        <w:rPr>
          <w:rFonts w:cstheme="minorHAnsi"/>
          <w:sz w:val="24"/>
          <w:szCs w:val="24"/>
        </w:rPr>
        <w:t xml:space="preserve">its own stamp. </w:t>
      </w:r>
    </w:p>
    <w:p w14:paraId="293B7F03" w14:textId="11157E2C" w:rsidR="00BC6CEE" w:rsidRPr="00384EC8" w:rsidRDefault="006A4BFB" w:rsidP="00BC6CEE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 xml:space="preserve">What if I try to buy a mug </w:t>
      </w:r>
      <w:r w:rsidR="00FC3949" w:rsidRPr="00384EC8">
        <w:rPr>
          <w:rFonts w:cstheme="minorHAnsi"/>
          <w:b/>
          <w:bCs/>
          <w:sz w:val="24"/>
          <w:szCs w:val="24"/>
        </w:rPr>
        <w:t xml:space="preserve">+ passport </w:t>
      </w:r>
      <w:r w:rsidRPr="00384EC8">
        <w:rPr>
          <w:rFonts w:cstheme="minorHAnsi"/>
          <w:b/>
          <w:bCs/>
          <w:sz w:val="24"/>
          <w:szCs w:val="24"/>
        </w:rPr>
        <w:t>and the location is all out?</w:t>
      </w:r>
    </w:p>
    <w:p w14:paraId="2769DF71" w14:textId="374B8200" w:rsidR="00D46FB3" w:rsidRPr="00384EC8" w:rsidRDefault="00F20607" w:rsidP="00D46FB3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>If a location is out of mug</w:t>
      </w:r>
      <w:r w:rsidR="00585D68" w:rsidRPr="00384EC8">
        <w:rPr>
          <w:rFonts w:cstheme="minorHAnsi"/>
          <w:sz w:val="24"/>
          <w:szCs w:val="24"/>
        </w:rPr>
        <w:t>s</w:t>
      </w:r>
      <w:r w:rsidRPr="00384EC8">
        <w:rPr>
          <w:rFonts w:cstheme="minorHAnsi"/>
          <w:sz w:val="24"/>
          <w:szCs w:val="24"/>
        </w:rPr>
        <w:t xml:space="preserve"> + passports, you may still get credit for purchasing an item at the location, but you will </w:t>
      </w:r>
      <w:r w:rsidR="00427E9D" w:rsidRPr="00384EC8">
        <w:rPr>
          <w:rFonts w:cstheme="minorHAnsi"/>
          <w:sz w:val="24"/>
          <w:szCs w:val="24"/>
        </w:rPr>
        <w:t xml:space="preserve">need to get your mug + passport elsewhere. For example, if </w:t>
      </w:r>
      <w:r w:rsidR="000C546F" w:rsidRPr="00384EC8">
        <w:rPr>
          <w:rFonts w:cstheme="minorHAnsi"/>
          <w:sz w:val="24"/>
          <w:szCs w:val="24"/>
        </w:rPr>
        <w:t>Sydney Roasting Co.</w:t>
      </w:r>
      <w:r w:rsidR="00427E9D" w:rsidRPr="00384EC8">
        <w:rPr>
          <w:rFonts w:cstheme="minorHAnsi"/>
          <w:sz w:val="24"/>
          <w:szCs w:val="24"/>
        </w:rPr>
        <w:t xml:space="preserve"> is sold out</w:t>
      </w:r>
      <w:r w:rsidR="00F42CC2" w:rsidRPr="00384EC8">
        <w:rPr>
          <w:rFonts w:cstheme="minorHAnsi"/>
          <w:sz w:val="24"/>
          <w:szCs w:val="24"/>
        </w:rPr>
        <w:t xml:space="preserve"> of mugs + passports</w:t>
      </w:r>
      <w:r w:rsidR="00427E9D" w:rsidRPr="00384EC8">
        <w:rPr>
          <w:rFonts w:cstheme="minorHAnsi"/>
          <w:sz w:val="24"/>
          <w:szCs w:val="24"/>
        </w:rPr>
        <w:t xml:space="preserve">, </w:t>
      </w:r>
      <w:r w:rsidR="00F8180B" w:rsidRPr="00384EC8">
        <w:rPr>
          <w:rFonts w:cstheme="minorHAnsi"/>
          <w:sz w:val="24"/>
          <w:szCs w:val="24"/>
        </w:rPr>
        <w:t xml:space="preserve">you should still make a purchase and keep the receipt. </w:t>
      </w:r>
      <w:r w:rsidR="00A611E2" w:rsidRPr="00384EC8">
        <w:rPr>
          <w:rFonts w:cstheme="minorHAnsi"/>
          <w:sz w:val="24"/>
          <w:szCs w:val="24"/>
        </w:rPr>
        <w:t>Once y</w:t>
      </w:r>
      <w:r w:rsidR="00F8180B" w:rsidRPr="00384EC8">
        <w:rPr>
          <w:rFonts w:cstheme="minorHAnsi"/>
          <w:sz w:val="24"/>
          <w:szCs w:val="24"/>
        </w:rPr>
        <w:t xml:space="preserve">ou go to </w:t>
      </w:r>
      <w:r w:rsidR="00913EEF" w:rsidRPr="00384EC8">
        <w:rPr>
          <w:rFonts w:cstheme="minorHAnsi"/>
          <w:sz w:val="24"/>
          <w:szCs w:val="24"/>
        </w:rPr>
        <w:t>another Java location</w:t>
      </w:r>
      <w:r w:rsidR="00CC39F5" w:rsidRPr="00384EC8">
        <w:rPr>
          <w:rFonts w:cstheme="minorHAnsi"/>
          <w:sz w:val="24"/>
          <w:szCs w:val="24"/>
        </w:rPr>
        <w:t xml:space="preserve">, </w:t>
      </w:r>
      <w:r w:rsidR="00F8180B" w:rsidRPr="00384EC8">
        <w:rPr>
          <w:rFonts w:cstheme="minorHAnsi"/>
          <w:sz w:val="24"/>
          <w:szCs w:val="24"/>
        </w:rPr>
        <w:t xml:space="preserve">buy your mug + </w:t>
      </w:r>
      <w:r w:rsidR="00A611E2" w:rsidRPr="00384EC8">
        <w:rPr>
          <w:rFonts w:cstheme="minorHAnsi"/>
          <w:sz w:val="24"/>
          <w:szCs w:val="24"/>
        </w:rPr>
        <w:t>passport</w:t>
      </w:r>
      <w:r w:rsidR="00F8180B" w:rsidRPr="00384EC8">
        <w:rPr>
          <w:rFonts w:cstheme="minorHAnsi"/>
          <w:sz w:val="24"/>
          <w:szCs w:val="24"/>
        </w:rPr>
        <w:t xml:space="preserve"> and show them your </w:t>
      </w:r>
      <w:r w:rsidR="007165FD" w:rsidRPr="00384EC8">
        <w:rPr>
          <w:rFonts w:cstheme="minorHAnsi"/>
          <w:sz w:val="24"/>
          <w:szCs w:val="24"/>
        </w:rPr>
        <w:t>Sydney Roasting Co.</w:t>
      </w:r>
      <w:r w:rsidR="00F8180B" w:rsidRPr="00384EC8">
        <w:rPr>
          <w:rFonts w:cstheme="minorHAnsi"/>
          <w:sz w:val="24"/>
          <w:szCs w:val="24"/>
        </w:rPr>
        <w:t xml:space="preserve"> receipt so they can stamp that location</w:t>
      </w:r>
      <w:r w:rsidR="00585D68" w:rsidRPr="00384EC8">
        <w:rPr>
          <w:rFonts w:cstheme="minorHAnsi"/>
          <w:sz w:val="24"/>
          <w:szCs w:val="24"/>
        </w:rPr>
        <w:t xml:space="preserve"> as well as their own.</w:t>
      </w:r>
      <w:r w:rsidR="00CC39F5" w:rsidRPr="00384EC8">
        <w:rPr>
          <w:rFonts w:cstheme="minorHAnsi"/>
          <w:sz w:val="24"/>
          <w:szCs w:val="24"/>
        </w:rPr>
        <w:t xml:space="preserve"> See our social media for the most recent updates!</w:t>
      </w:r>
    </w:p>
    <w:p w14:paraId="501559DD" w14:textId="547B7716" w:rsidR="00FC3949" w:rsidRPr="00384EC8" w:rsidRDefault="00FC3949" w:rsidP="00BC6CEE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>Can I buy just a mug or just a passport?</w:t>
      </w:r>
    </w:p>
    <w:p w14:paraId="3F79A691" w14:textId="7C103447" w:rsidR="00D46FB3" w:rsidRPr="00384EC8" w:rsidRDefault="00D46FB3" w:rsidP="00D46FB3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>No. Mugs + passports are a combo item that cannot be separated.</w:t>
      </w:r>
    </w:p>
    <w:p w14:paraId="1B30F318" w14:textId="4EA058AF" w:rsidR="00FC3949" w:rsidRPr="00384EC8" w:rsidRDefault="004B6BB9" w:rsidP="00BC6CEE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>Can I get the secret drink if I don’t do the Java Journey?</w:t>
      </w:r>
    </w:p>
    <w:p w14:paraId="3F41BFA8" w14:textId="0EDD0408" w:rsidR="005D00A1" w:rsidRPr="00384EC8" w:rsidRDefault="005D00A1" w:rsidP="005D00A1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 xml:space="preserve">No. The secret drinks are only available to </w:t>
      </w:r>
      <w:r w:rsidR="00E20451" w:rsidRPr="00384EC8">
        <w:rPr>
          <w:rFonts w:cstheme="minorHAnsi"/>
          <w:sz w:val="24"/>
          <w:szCs w:val="24"/>
        </w:rPr>
        <w:t>Java Journey passport holders.</w:t>
      </w:r>
    </w:p>
    <w:p w14:paraId="0F9FB52A" w14:textId="47E4B9CB" w:rsidR="00071184" w:rsidRPr="00384EC8" w:rsidRDefault="00071184" w:rsidP="00BC6CEE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>Do I have to order the secret drink to get my stamp?</w:t>
      </w:r>
    </w:p>
    <w:p w14:paraId="1C85FC83" w14:textId="297D9138" w:rsidR="00D46FB3" w:rsidRPr="00384EC8" w:rsidRDefault="00D46FB3" w:rsidP="00D46FB3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 xml:space="preserve">Nope! </w:t>
      </w:r>
      <w:r w:rsidR="00C46A8B" w:rsidRPr="00384EC8">
        <w:rPr>
          <w:rFonts w:cstheme="minorHAnsi"/>
          <w:sz w:val="24"/>
          <w:szCs w:val="24"/>
        </w:rPr>
        <w:t>Any purchase at a participating location will qualify you to receive their stamp.</w:t>
      </w:r>
    </w:p>
    <w:p w14:paraId="3D09F53E" w14:textId="2F624DF0" w:rsidR="00071184" w:rsidRPr="00384EC8" w:rsidRDefault="00C70B41" w:rsidP="00BC6CEE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>How can I find out which locations still have mugs + passports?</w:t>
      </w:r>
    </w:p>
    <w:p w14:paraId="4D35B2FE" w14:textId="5608EC33" w:rsidR="00294E8A" w:rsidRPr="00384EC8" w:rsidRDefault="00647AEF" w:rsidP="00294E8A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>Join</w:t>
      </w:r>
      <w:r w:rsidR="00294E8A" w:rsidRPr="00384EC8">
        <w:rPr>
          <w:rFonts w:cstheme="minorHAnsi"/>
          <w:sz w:val="24"/>
          <w:szCs w:val="24"/>
        </w:rPr>
        <w:t xml:space="preserve"> our </w:t>
      </w:r>
      <w:r w:rsidRPr="00384EC8">
        <w:rPr>
          <w:rFonts w:cstheme="minorHAnsi"/>
          <w:sz w:val="24"/>
          <w:szCs w:val="24"/>
        </w:rPr>
        <w:t>F</w:t>
      </w:r>
      <w:r w:rsidR="00294E8A" w:rsidRPr="00384EC8">
        <w:rPr>
          <w:rFonts w:cstheme="minorHAnsi"/>
          <w:sz w:val="24"/>
          <w:szCs w:val="24"/>
        </w:rPr>
        <w:t>acebook group</w:t>
      </w:r>
      <w:r w:rsidR="00E1291F" w:rsidRPr="00384EC8">
        <w:rPr>
          <w:rFonts w:cstheme="minorHAnsi"/>
          <w:sz w:val="24"/>
          <w:szCs w:val="24"/>
        </w:rPr>
        <w:t xml:space="preserve"> </w:t>
      </w:r>
      <w:r w:rsidRPr="00384EC8">
        <w:rPr>
          <w:rFonts w:cstheme="minorHAnsi"/>
          <w:sz w:val="24"/>
          <w:szCs w:val="24"/>
        </w:rPr>
        <w:t xml:space="preserve">“Lebanon Valley Java Journey” for the most recent news or follow us </w:t>
      </w:r>
      <w:r w:rsidR="003174EF" w:rsidRPr="00384EC8">
        <w:rPr>
          <w:rFonts w:cstheme="minorHAnsi"/>
          <w:sz w:val="24"/>
          <w:szCs w:val="24"/>
        </w:rPr>
        <w:t xml:space="preserve">@visitlebanonvalley on Facebook and Instagram. You can also call ahead at participating locations for </w:t>
      </w:r>
      <w:r w:rsidR="0080312C" w:rsidRPr="00384EC8">
        <w:rPr>
          <w:rFonts w:cstheme="minorHAnsi"/>
          <w:sz w:val="24"/>
          <w:szCs w:val="24"/>
        </w:rPr>
        <w:t>their current supply.</w:t>
      </w:r>
    </w:p>
    <w:p w14:paraId="7067D34C" w14:textId="17DAC558" w:rsidR="00C70B41" w:rsidRPr="00384EC8" w:rsidRDefault="00F539C3" w:rsidP="00BC6CEE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>What do I do when I complete my passport?</w:t>
      </w:r>
    </w:p>
    <w:p w14:paraId="323088D3" w14:textId="2D986458" w:rsidR="0080312C" w:rsidRPr="00384EC8" w:rsidRDefault="0068154C" w:rsidP="0080312C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>Pat yourself on the back</w:t>
      </w:r>
      <w:r w:rsidR="007938AC" w:rsidRPr="00384EC8">
        <w:rPr>
          <w:rFonts w:cstheme="minorHAnsi"/>
          <w:sz w:val="24"/>
          <w:szCs w:val="24"/>
        </w:rPr>
        <w:t>! Oh</w:t>
      </w:r>
      <w:r w:rsidR="007E67E9" w:rsidRPr="00384EC8">
        <w:rPr>
          <w:rFonts w:cstheme="minorHAnsi"/>
          <w:sz w:val="24"/>
          <w:szCs w:val="24"/>
        </w:rPr>
        <w:t>,</w:t>
      </w:r>
      <w:r w:rsidR="007938AC" w:rsidRPr="00384EC8">
        <w:rPr>
          <w:rFonts w:cstheme="minorHAnsi"/>
          <w:sz w:val="24"/>
          <w:szCs w:val="24"/>
        </w:rPr>
        <w:t xml:space="preserve"> and then</w:t>
      </w:r>
      <w:r w:rsidR="0080312C" w:rsidRPr="00384EC8">
        <w:rPr>
          <w:rFonts w:cstheme="minorHAnsi"/>
          <w:sz w:val="24"/>
          <w:szCs w:val="24"/>
        </w:rPr>
        <w:t xml:space="preserve"> turn </w:t>
      </w:r>
      <w:r w:rsidR="007938AC" w:rsidRPr="00384EC8">
        <w:rPr>
          <w:rFonts w:cstheme="minorHAnsi"/>
          <w:sz w:val="24"/>
          <w:szCs w:val="24"/>
        </w:rPr>
        <w:t>the passport</w:t>
      </w:r>
      <w:r w:rsidR="0080312C" w:rsidRPr="00384EC8">
        <w:rPr>
          <w:rFonts w:cstheme="minorHAnsi"/>
          <w:sz w:val="24"/>
          <w:szCs w:val="24"/>
        </w:rPr>
        <w:t xml:space="preserve"> in at </w:t>
      </w:r>
      <w:r w:rsidR="00090D33" w:rsidRPr="00384EC8">
        <w:rPr>
          <w:rFonts w:cstheme="minorHAnsi"/>
          <w:sz w:val="24"/>
          <w:szCs w:val="24"/>
        </w:rPr>
        <w:t xml:space="preserve">your last stop. By doing this, </w:t>
      </w:r>
      <w:r w:rsidR="00914E7C" w:rsidRPr="00384EC8">
        <w:rPr>
          <w:rFonts w:cstheme="minorHAnsi"/>
          <w:sz w:val="24"/>
          <w:szCs w:val="24"/>
        </w:rPr>
        <w:t xml:space="preserve">you will </w:t>
      </w:r>
      <w:r w:rsidR="00090D33" w:rsidRPr="00384EC8">
        <w:rPr>
          <w:rFonts w:cstheme="minorHAnsi"/>
          <w:sz w:val="24"/>
          <w:szCs w:val="24"/>
        </w:rPr>
        <w:t>be entered to win the grand prize basket as well as various runner-up prizes</w:t>
      </w:r>
      <w:r w:rsidR="00EA5495" w:rsidRPr="00384EC8">
        <w:rPr>
          <w:rFonts w:cstheme="minorHAnsi"/>
          <w:sz w:val="24"/>
          <w:szCs w:val="24"/>
        </w:rPr>
        <w:t xml:space="preserve">. </w:t>
      </w:r>
      <w:r w:rsidR="00914E7C" w:rsidRPr="00384EC8">
        <w:rPr>
          <w:rFonts w:cstheme="minorHAnsi"/>
          <w:sz w:val="24"/>
          <w:szCs w:val="24"/>
        </w:rPr>
        <w:t xml:space="preserve">You will also receive a Java Journey </w:t>
      </w:r>
      <w:r w:rsidR="00862352" w:rsidRPr="00384EC8">
        <w:rPr>
          <w:rFonts w:cstheme="minorHAnsi"/>
          <w:sz w:val="24"/>
          <w:szCs w:val="24"/>
        </w:rPr>
        <w:t>sticker</w:t>
      </w:r>
      <w:r w:rsidR="00914E7C" w:rsidRPr="00384EC8">
        <w:rPr>
          <w:rFonts w:cstheme="minorHAnsi"/>
          <w:sz w:val="24"/>
          <w:szCs w:val="24"/>
        </w:rPr>
        <w:t xml:space="preserve"> sheet in the mail as a </w:t>
      </w:r>
      <w:r w:rsidR="007779BB" w:rsidRPr="00384EC8">
        <w:rPr>
          <w:rFonts w:cstheme="minorHAnsi"/>
          <w:sz w:val="24"/>
          <w:szCs w:val="24"/>
        </w:rPr>
        <w:t>“</w:t>
      </w:r>
      <w:r w:rsidR="00914E7C" w:rsidRPr="00384EC8">
        <w:rPr>
          <w:rFonts w:cstheme="minorHAnsi"/>
          <w:sz w:val="24"/>
          <w:szCs w:val="24"/>
        </w:rPr>
        <w:t>thank you</w:t>
      </w:r>
      <w:r w:rsidR="007779BB" w:rsidRPr="00384EC8">
        <w:rPr>
          <w:rFonts w:cstheme="minorHAnsi"/>
          <w:sz w:val="24"/>
          <w:szCs w:val="24"/>
        </w:rPr>
        <w:t>”</w:t>
      </w:r>
      <w:r w:rsidR="00914E7C" w:rsidRPr="00384EC8">
        <w:rPr>
          <w:rFonts w:cstheme="minorHAnsi"/>
          <w:sz w:val="24"/>
          <w:szCs w:val="24"/>
        </w:rPr>
        <w:t xml:space="preserve"> for </w:t>
      </w:r>
      <w:r w:rsidR="003C330D" w:rsidRPr="00384EC8">
        <w:rPr>
          <w:rFonts w:cstheme="minorHAnsi"/>
          <w:sz w:val="24"/>
          <w:szCs w:val="24"/>
        </w:rPr>
        <w:t xml:space="preserve">completing </w:t>
      </w:r>
      <w:r w:rsidR="005026B0" w:rsidRPr="00384EC8">
        <w:rPr>
          <w:rFonts w:cstheme="minorHAnsi"/>
          <w:sz w:val="24"/>
          <w:szCs w:val="24"/>
        </w:rPr>
        <w:t>all 12 stops!</w:t>
      </w:r>
    </w:p>
    <w:p w14:paraId="413BD59E" w14:textId="77777777" w:rsidR="006A6866" w:rsidRPr="00384EC8" w:rsidRDefault="006A6866" w:rsidP="00BC6CEE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lastRenderedPageBreak/>
        <w:t xml:space="preserve">What’s in the grand prize basket? </w:t>
      </w:r>
    </w:p>
    <w:p w14:paraId="1ED28729" w14:textId="42A50475" w:rsidR="00CE63E9" w:rsidRPr="00384EC8" w:rsidRDefault="00CE63E9" w:rsidP="00CE63E9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 xml:space="preserve">The grand prize basket </w:t>
      </w:r>
      <w:r w:rsidR="004549C3" w:rsidRPr="00384EC8">
        <w:rPr>
          <w:rFonts w:cstheme="minorHAnsi"/>
          <w:sz w:val="24"/>
          <w:szCs w:val="24"/>
        </w:rPr>
        <w:t xml:space="preserve">includes </w:t>
      </w:r>
      <w:r w:rsidR="003B1B81" w:rsidRPr="00384EC8">
        <w:rPr>
          <w:rFonts w:cstheme="minorHAnsi"/>
          <w:sz w:val="24"/>
          <w:szCs w:val="24"/>
        </w:rPr>
        <w:t xml:space="preserve">a stay at the Annville Inn Bed &amp; Breakfast, </w:t>
      </w:r>
      <w:r w:rsidR="004652CA" w:rsidRPr="00384EC8">
        <w:rPr>
          <w:rFonts w:cstheme="minorHAnsi"/>
          <w:sz w:val="24"/>
          <w:szCs w:val="24"/>
        </w:rPr>
        <w:t>as well as merchandise from participating Java Journey locations.</w:t>
      </w:r>
    </w:p>
    <w:p w14:paraId="33697560" w14:textId="2CEBC051" w:rsidR="006A6866" w:rsidRPr="00384EC8" w:rsidRDefault="006A6866" w:rsidP="00BC6CEE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>What are the runner-up prizes?</w:t>
      </w:r>
    </w:p>
    <w:p w14:paraId="07B1390E" w14:textId="628B4824" w:rsidR="00540F3C" w:rsidRPr="00384EC8" w:rsidRDefault="00BA1698" w:rsidP="00540F3C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 xml:space="preserve">If you do not win the grand prize basket, you have a chance to win a gift card to one of the participating </w:t>
      </w:r>
      <w:r w:rsidR="002117BF" w:rsidRPr="00384EC8">
        <w:rPr>
          <w:rFonts w:cstheme="minorHAnsi"/>
          <w:sz w:val="24"/>
          <w:szCs w:val="24"/>
        </w:rPr>
        <w:t xml:space="preserve">Java Journey locations. These prizes will be awarded </w:t>
      </w:r>
      <w:r w:rsidR="009D5399" w:rsidRPr="00384EC8">
        <w:rPr>
          <w:rFonts w:cstheme="minorHAnsi"/>
          <w:sz w:val="24"/>
          <w:szCs w:val="24"/>
        </w:rPr>
        <w:t xml:space="preserve">when we select the grand prize winner. </w:t>
      </w:r>
    </w:p>
    <w:p w14:paraId="591FC37E" w14:textId="12430310" w:rsidR="00B27D1C" w:rsidRPr="00384EC8" w:rsidRDefault="00B27D1C" w:rsidP="00BC6CEE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 xml:space="preserve">When will I find out if I won the grand prize or </w:t>
      </w:r>
      <w:r w:rsidR="00D37E6A" w:rsidRPr="00384EC8">
        <w:rPr>
          <w:rFonts w:cstheme="minorHAnsi"/>
          <w:b/>
          <w:bCs/>
          <w:sz w:val="24"/>
          <w:szCs w:val="24"/>
        </w:rPr>
        <w:t>a runner up prize?</w:t>
      </w:r>
    </w:p>
    <w:p w14:paraId="7DF83F7B" w14:textId="078618E0" w:rsidR="00DF54C6" w:rsidRPr="00384EC8" w:rsidRDefault="00F845A1" w:rsidP="00DF54C6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>Winners will be announced</w:t>
      </w:r>
      <w:r w:rsidR="00873C59" w:rsidRPr="00384EC8">
        <w:rPr>
          <w:rFonts w:cstheme="minorHAnsi"/>
          <w:sz w:val="24"/>
          <w:szCs w:val="24"/>
        </w:rPr>
        <w:t xml:space="preserve"> on </w:t>
      </w:r>
      <w:r w:rsidR="007A23E3" w:rsidRPr="00384EC8">
        <w:rPr>
          <w:rFonts w:cstheme="minorHAnsi"/>
          <w:sz w:val="24"/>
          <w:szCs w:val="24"/>
        </w:rPr>
        <w:t xml:space="preserve">the Visit Lebanon Valley Facebook on </w:t>
      </w:r>
      <w:r w:rsidR="00873C59" w:rsidRPr="00384EC8">
        <w:rPr>
          <w:rFonts w:cstheme="minorHAnsi"/>
          <w:sz w:val="24"/>
          <w:szCs w:val="24"/>
        </w:rPr>
        <w:t xml:space="preserve">Friday, </w:t>
      </w:r>
      <w:r w:rsidR="007A23E3" w:rsidRPr="00384EC8">
        <w:rPr>
          <w:rFonts w:cstheme="minorHAnsi"/>
          <w:sz w:val="24"/>
          <w:szCs w:val="24"/>
        </w:rPr>
        <w:t>March</w:t>
      </w:r>
      <w:r w:rsidR="00873C59" w:rsidRPr="00384EC8">
        <w:rPr>
          <w:rFonts w:cstheme="minorHAnsi"/>
          <w:sz w:val="24"/>
          <w:szCs w:val="24"/>
        </w:rPr>
        <w:t xml:space="preserve"> 15</w:t>
      </w:r>
      <w:r w:rsidR="00873C59" w:rsidRPr="00384EC8">
        <w:rPr>
          <w:rFonts w:cstheme="minorHAnsi"/>
          <w:sz w:val="24"/>
          <w:szCs w:val="24"/>
          <w:vertAlign w:val="superscript"/>
        </w:rPr>
        <w:t>th</w:t>
      </w:r>
      <w:r w:rsidR="00873C59" w:rsidRPr="00384EC8">
        <w:rPr>
          <w:rFonts w:cstheme="minorHAnsi"/>
          <w:sz w:val="24"/>
          <w:szCs w:val="24"/>
        </w:rPr>
        <w:t>, one week</w:t>
      </w:r>
      <w:r w:rsidRPr="00384EC8">
        <w:rPr>
          <w:rFonts w:cstheme="minorHAnsi"/>
          <w:sz w:val="24"/>
          <w:szCs w:val="24"/>
        </w:rPr>
        <w:t xml:space="preserve"> after the conclusion of the Java Jou</w:t>
      </w:r>
      <w:r w:rsidR="00873C59" w:rsidRPr="00384EC8">
        <w:rPr>
          <w:rFonts w:cstheme="minorHAnsi"/>
          <w:sz w:val="24"/>
          <w:szCs w:val="24"/>
        </w:rPr>
        <w:t xml:space="preserve">rney. </w:t>
      </w:r>
    </w:p>
    <w:p w14:paraId="5A5812A3" w14:textId="190BC6D7" w:rsidR="00251355" w:rsidRPr="00384EC8" w:rsidRDefault="00251355" w:rsidP="00BC6CEE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 xml:space="preserve">How does the holiday gift </w:t>
      </w:r>
      <w:r w:rsidR="00A02932" w:rsidRPr="00384EC8">
        <w:rPr>
          <w:rFonts w:cstheme="minorHAnsi"/>
          <w:b/>
          <w:bCs/>
          <w:sz w:val="24"/>
          <w:szCs w:val="24"/>
        </w:rPr>
        <w:t xml:space="preserve">set work </w:t>
      </w:r>
      <w:r w:rsidRPr="00384EC8">
        <w:rPr>
          <w:rFonts w:cstheme="minorHAnsi"/>
          <w:b/>
          <w:bCs/>
          <w:sz w:val="24"/>
          <w:szCs w:val="24"/>
        </w:rPr>
        <w:t>and why should I buy it?</w:t>
      </w:r>
    </w:p>
    <w:p w14:paraId="76E7C141" w14:textId="2F1B167A" w:rsidR="00EF3662" w:rsidRPr="00384EC8" w:rsidRDefault="00EF3662" w:rsidP="00CD6D83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</w:rPr>
        <w:t>The</w:t>
      </w:r>
      <w:r w:rsidRPr="00384EC8">
        <w:rPr>
          <w:rFonts w:cstheme="minorHAnsi"/>
          <w:sz w:val="24"/>
          <w:szCs w:val="24"/>
        </w:rPr>
        <w:t xml:space="preserve"> Java Journey Holiday Gift Set is the best way to share the joy of java with your loved ones. The bag itself is a thermal tote and includes two Java Journey mugs and passport</w:t>
      </w:r>
      <w:r w:rsidR="00A465EB" w:rsidRPr="00384EC8">
        <w:rPr>
          <w:rFonts w:cstheme="minorHAnsi"/>
          <w:sz w:val="24"/>
          <w:szCs w:val="24"/>
        </w:rPr>
        <w:t>s.</w:t>
      </w:r>
      <w:r w:rsidR="008E04F0" w:rsidRPr="00384EC8">
        <w:rPr>
          <w:rFonts w:cstheme="minorHAnsi"/>
          <w:sz w:val="24"/>
          <w:szCs w:val="24"/>
        </w:rPr>
        <w:t xml:space="preserve"> </w:t>
      </w:r>
      <w:r w:rsidR="00814CA4" w:rsidRPr="00384EC8">
        <w:rPr>
          <w:rFonts w:cstheme="minorHAnsi"/>
          <w:sz w:val="24"/>
          <w:szCs w:val="24"/>
        </w:rPr>
        <w:t>Available for purchase</w:t>
      </w:r>
      <w:r w:rsidR="00A465EB" w:rsidRPr="00384EC8">
        <w:rPr>
          <w:rFonts w:cstheme="minorHAnsi"/>
          <w:sz w:val="24"/>
          <w:szCs w:val="24"/>
        </w:rPr>
        <w:t xml:space="preserve"> </w:t>
      </w:r>
      <w:r w:rsidR="00B6342E" w:rsidRPr="00384EC8">
        <w:rPr>
          <w:rFonts w:cstheme="minorHAnsi"/>
          <w:sz w:val="24"/>
          <w:szCs w:val="24"/>
        </w:rPr>
        <w:t xml:space="preserve">at any Java </w:t>
      </w:r>
      <w:r w:rsidR="0033243B" w:rsidRPr="00384EC8">
        <w:rPr>
          <w:rFonts w:cstheme="minorHAnsi"/>
          <w:sz w:val="24"/>
          <w:szCs w:val="24"/>
        </w:rPr>
        <w:t>Journey location</w:t>
      </w:r>
      <w:r w:rsidR="00814CA4" w:rsidRPr="00384EC8">
        <w:rPr>
          <w:rFonts w:cstheme="minorHAnsi"/>
          <w:sz w:val="24"/>
          <w:szCs w:val="24"/>
        </w:rPr>
        <w:t>, the</w:t>
      </w:r>
      <w:r w:rsidR="00B2610D" w:rsidRPr="00384EC8">
        <w:rPr>
          <w:rFonts w:cstheme="minorHAnsi"/>
          <w:sz w:val="24"/>
          <w:szCs w:val="24"/>
        </w:rPr>
        <w:t xml:space="preserve"> </w:t>
      </w:r>
      <w:r w:rsidR="00AA6EF8" w:rsidRPr="00384EC8">
        <w:rPr>
          <w:rFonts w:cstheme="minorHAnsi"/>
          <w:sz w:val="24"/>
          <w:szCs w:val="24"/>
        </w:rPr>
        <w:t>total cost of the</w:t>
      </w:r>
      <w:r w:rsidR="00814CA4" w:rsidRPr="00384EC8">
        <w:rPr>
          <w:rFonts w:cstheme="minorHAnsi"/>
          <w:sz w:val="24"/>
          <w:szCs w:val="24"/>
        </w:rPr>
        <w:t xml:space="preserve"> gift set</w:t>
      </w:r>
      <w:r w:rsidR="00AA6EF8" w:rsidRPr="00384EC8">
        <w:rPr>
          <w:rFonts w:cstheme="minorHAnsi"/>
          <w:sz w:val="24"/>
          <w:szCs w:val="24"/>
        </w:rPr>
        <w:t xml:space="preserve"> is</w:t>
      </w:r>
      <w:r w:rsidR="007A54D7" w:rsidRPr="00384EC8">
        <w:rPr>
          <w:rFonts w:cstheme="minorHAnsi"/>
          <w:sz w:val="24"/>
          <w:szCs w:val="24"/>
        </w:rPr>
        <w:t xml:space="preserve"> $30</w:t>
      </w:r>
      <w:r w:rsidR="00A465EB" w:rsidRPr="00384EC8">
        <w:rPr>
          <w:rFonts w:cstheme="minorHAnsi"/>
          <w:sz w:val="24"/>
          <w:szCs w:val="24"/>
        </w:rPr>
        <w:t xml:space="preserve">. </w:t>
      </w:r>
      <w:r w:rsidR="00D108DC" w:rsidRPr="00384EC8">
        <w:rPr>
          <w:rFonts w:cstheme="minorHAnsi"/>
          <w:sz w:val="24"/>
          <w:szCs w:val="24"/>
        </w:rPr>
        <w:t xml:space="preserve">It’s </w:t>
      </w:r>
      <w:r w:rsidRPr="00384EC8">
        <w:rPr>
          <w:rFonts w:cstheme="minorHAnsi"/>
          <w:sz w:val="24"/>
          <w:szCs w:val="24"/>
        </w:rPr>
        <w:t xml:space="preserve">great for giving the gift of quality time to a fellow coffee lover, as you can travel along the Java Journey together with the included passports. The holiday gift bag is available for a limited time (11/25/23 – 12/23/23), and it’s the only way to acquire a mug + passport before the start of the </w:t>
      </w:r>
      <w:r w:rsidR="00F24F46" w:rsidRPr="00384EC8">
        <w:rPr>
          <w:rFonts w:cstheme="minorHAnsi"/>
          <w:sz w:val="24"/>
          <w:szCs w:val="24"/>
        </w:rPr>
        <w:t>j</w:t>
      </w:r>
      <w:r w:rsidRPr="00384EC8">
        <w:rPr>
          <w:rFonts w:cstheme="minorHAnsi"/>
          <w:sz w:val="24"/>
          <w:szCs w:val="24"/>
        </w:rPr>
        <w:t xml:space="preserve">ourney, so get your caffeine </w:t>
      </w:r>
      <w:proofErr w:type="gramStart"/>
      <w:r w:rsidRPr="00384EC8">
        <w:rPr>
          <w:rFonts w:cstheme="minorHAnsi"/>
          <w:sz w:val="24"/>
          <w:szCs w:val="24"/>
        </w:rPr>
        <w:t>fix</w:t>
      </w:r>
      <w:proofErr w:type="gramEnd"/>
      <w:r w:rsidRPr="00384EC8">
        <w:rPr>
          <w:rFonts w:cstheme="minorHAnsi"/>
          <w:sz w:val="24"/>
          <w:szCs w:val="24"/>
        </w:rPr>
        <w:t xml:space="preserve"> and act fast!</w:t>
      </w:r>
    </w:p>
    <w:p w14:paraId="14091870" w14:textId="718E97BF" w:rsidR="008A326F" w:rsidRPr="00384EC8" w:rsidRDefault="00AA3036" w:rsidP="00CD6D83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 xml:space="preserve">Is the Java Journey mug microwave </w:t>
      </w:r>
      <w:r w:rsidR="00572516" w:rsidRPr="00384EC8">
        <w:rPr>
          <w:rFonts w:cstheme="minorHAnsi"/>
          <w:b/>
          <w:bCs/>
          <w:sz w:val="24"/>
          <w:szCs w:val="24"/>
        </w:rPr>
        <w:t xml:space="preserve">and dishwasher </w:t>
      </w:r>
      <w:r w:rsidRPr="00384EC8">
        <w:rPr>
          <w:rFonts w:cstheme="minorHAnsi"/>
          <w:b/>
          <w:bCs/>
          <w:sz w:val="24"/>
          <w:szCs w:val="24"/>
        </w:rPr>
        <w:t>safe?</w:t>
      </w:r>
    </w:p>
    <w:p w14:paraId="21B186FD" w14:textId="7AFBB6E9" w:rsidR="00CD6D83" w:rsidRPr="00384EC8" w:rsidRDefault="00140B30" w:rsidP="00CD6D83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>The Java Journey mug is microwave-safe, dishwasher-safe, and</w:t>
      </w:r>
      <w:r w:rsidR="00C124E2" w:rsidRPr="00384EC8">
        <w:rPr>
          <w:rFonts w:cstheme="minorHAnsi"/>
          <w:sz w:val="24"/>
          <w:szCs w:val="24"/>
        </w:rPr>
        <w:t xml:space="preserve"> </w:t>
      </w:r>
      <w:r w:rsidR="006048E8" w:rsidRPr="00384EC8">
        <w:rPr>
          <w:rFonts w:cstheme="minorHAnsi"/>
          <w:sz w:val="24"/>
          <w:szCs w:val="24"/>
        </w:rPr>
        <w:t>show-off-to-all-your-friends</w:t>
      </w:r>
      <w:r w:rsidR="009950B2" w:rsidRPr="00384EC8">
        <w:rPr>
          <w:rFonts w:cstheme="minorHAnsi"/>
          <w:sz w:val="24"/>
          <w:szCs w:val="24"/>
        </w:rPr>
        <w:t>-safe.</w:t>
      </w:r>
    </w:p>
    <w:p w14:paraId="3ECFB2E6" w14:textId="7749C9CD" w:rsidR="006837A1" w:rsidRPr="00384EC8" w:rsidRDefault="006837A1" w:rsidP="006837A1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>Why are the coffee shops so far apart?</w:t>
      </w:r>
    </w:p>
    <w:p w14:paraId="111C82A1" w14:textId="3A6AA592" w:rsidR="006837A1" w:rsidRPr="00384EC8" w:rsidRDefault="006837A1" w:rsidP="006837A1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>The Java Journey is a coffee tour of the entire Lebanon Valley</w:t>
      </w:r>
      <w:r w:rsidR="005A0A52" w:rsidRPr="00384EC8">
        <w:rPr>
          <w:rFonts w:cstheme="minorHAnsi"/>
          <w:sz w:val="24"/>
          <w:szCs w:val="24"/>
        </w:rPr>
        <w:t>.</w:t>
      </w:r>
      <w:r w:rsidR="0042798D" w:rsidRPr="00384EC8">
        <w:rPr>
          <w:rFonts w:cstheme="minorHAnsi"/>
          <w:sz w:val="24"/>
          <w:szCs w:val="24"/>
        </w:rPr>
        <w:t xml:space="preserve"> </w:t>
      </w:r>
      <w:r w:rsidR="00F93DA8" w:rsidRPr="00384EC8">
        <w:rPr>
          <w:rFonts w:cstheme="minorHAnsi"/>
          <w:sz w:val="24"/>
          <w:szCs w:val="24"/>
        </w:rPr>
        <w:t>O</w:t>
      </w:r>
      <w:r w:rsidR="007F65CC" w:rsidRPr="00384EC8">
        <w:rPr>
          <w:rFonts w:cstheme="minorHAnsi"/>
          <w:sz w:val="24"/>
          <w:szCs w:val="24"/>
        </w:rPr>
        <w:t>ne of the goals behind the Journey is</w:t>
      </w:r>
      <w:r w:rsidR="00CB36B5" w:rsidRPr="00384EC8">
        <w:rPr>
          <w:rFonts w:cstheme="minorHAnsi"/>
          <w:sz w:val="24"/>
          <w:szCs w:val="24"/>
        </w:rPr>
        <w:t xml:space="preserve"> to </w:t>
      </w:r>
      <w:r w:rsidR="00C06034" w:rsidRPr="00384EC8">
        <w:rPr>
          <w:rFonts w:cstheme="minorHAnsi"/>
          <w:sz w:val="24"/>
          <w:szCs w:val="24"/>
        </w:rPr>
        <w:t>highlight</w:t>
      </w:r>
      <w:r w:rsidRPr="00384EC8">
        <w:rPr>
          <w:rFonts w:cstheme="minorHAnsi"/>
          <w:sz w:val="24"/>
          <w:szCs w:val="24"/>
        </w:rPr>
        <w:t xml:space="preserve"> all aspects</w:t>
      </w:r>
      <w:r w:rsidR="009E5C8E" w:rsidRPr="00384EC8">
        <w:rPr>
          <w:rFonts w:cstheme="minorHAnsi"/>
          <w:sz w:val="24"/>
          <w:szCs w:val="24"/>
        </w:rPr>
        <w:t xml:space="preserve"> and areas</w:t>
      </w:r>
      <w:r w:rsidRPr="00384EC8">
        <w:rPr>
          <w:rFonts w:cstheme="minorHAnsi"/>
          <w:sz w:val="24"/>
          <w:szCs w:val="24"/>
        </w:rPr>
        <w:t xml:space="preserve"> of our county</w:t>
      </w:r>
      <w:r w:rsidR="00790EF0" w:rsidRPr="00384EC8">
        <w:rPr>
          <w:rFonts w:cstheme="minorHAnsi"/>
          <w:sz w:val="24"/>
          <w:szCs w:val="24"/>
        </w:rPr>
        <w:t>.</w:t>
      </w:r>
      <w:r w:rsidR="00042EF2" w:rsidRPr="00384EC8">
        <w:rPr>
          <w:rFonts w:cstheme="minorHAnsi"/>
          <w:sz w:val="24"/>
          <w:szCs w:val="24"/>
        </w:rPr>
        <w:t xml:space="preserve"> So</w:t>
      </w:r>
      <w:r w:rsidR="0074115F" w:rsidRPr="00384EC8">
        <w:rPr>
          <w:rFonts w:cstheme="minorHAnsi"/>
          <w:sz w:val="24"/>
          <w:szCs w:val="24"/>
        </w:rPr>
        <w:t>,</w:t>
      </w:r>
      <w:r w:rsidR="00042EF2" w:rsidRPr="00384EC8">
        <w:rPr>
          <w:rFonts w:cstheme="minorHAnsi"/>
          <w:sz w:val="24"/>
          <w:szCs w:val="24"/>
        </w:rPr>
        <w:t xml:space="preserve"> while it may</w:t>
      </w:r>
      <w:r w:rsidR="00E8640B" w:rsidRPr="00384EC8">
        <w:rPr>
          <w:rFonts w:cstheme="minorHAnsi"/>
          <w:sz w:val="24"/>
          <w:szCs w:val="24"/>
        </w:rPr>
        <w:t xml:space="preserve"> </w:t>
      </w:r>
      <w:r w:rsidR="00C73D85" w:rsidRPr="00384EC8">
        <w:rPr>
          <w:rFonts w:cstheme="minorHAnsi"/>
          <w:sz w:val="24"/>
          <w:szCs w:val="24"/>
        </w:rPr>
        <w:t>r</w:t>
      </w:r>
      <w:r w:rsidR="00B66B15" w:rsidRPr="00384EC8">
        <w:rPr>
          <w:rFonts w:cstheme="minorHAnsi"/>
          <w:sz w:val="24"/>
          <w:szCs w:val="24"/>
        </w:rPr>
        <w:t>equire some time behind the wheel, we promise those extra miles will be worth it!</w:t>
      </w:r>
    </w:p>
    <w:p w14:paraId="31F5F8A8" w14:textId="77777777" w:rsidR="00540F3C" w:rsidRPr="00384EC8" w:rsidRDefault="00540F3C" w:rsidP="00540F3C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b/>
          <w:bCs/>
          <w:sz w:val="24"/>
          <w:szCs w:val="24"/>
        </w:rPr>
        <w:t xml:space="preserve">Do I have to bring the mug to get my Java Journey drink? </w:t>
      </w:r>
    </w:p>
    <w:p w14:paraId="44511FFF" w14:textId="01D3D4A5" w:rsidR="00540F3C" w:rsidRPr="00384EC8" w:rsidRDefault="00540F3C" w:rsidP="00540F3C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384EC8">
        <w:rPr>
          <w:rFonts w:cstheme="minorHAnsi"/>
          <w:sz w:val="24"/>
          <w:szCs w:val="24"/>
        </w:rPr>
        <w:t xml:space="preserve">Nope. The Java Journey mug is yours for at-home use, in-office use, on-the-porch use… wherever you enjoy a cup of joe. </w:t>
      </w:r>
    </w:p>
    <w:p w14:paraId="0DB69EC7" w14:textId="77777777" w:rsidR="00540F3C" w:rsidRPr="00384EC8" w:rsidRDefault="00540F3C" w:rsidP="00540F3C">
      <w:pPr>
        <w:pStyle w:val="ListParagraph"/>
        <w:spacing w:after="0"/>
        <w:ind w:left="1440"/>
        <w:rPr>
          <w:rFonts w:cstheme="minorHAnsi"/>
          <w:b/>
          <w:bCs/>
          <w:sz w:val="24"/>
          <w:szCs w:val="24"/>
        </w:rPr>
      </w:pPr>
    </w:p>
    <w:p w14:paraId="2F5A9D70" w14:textId="77777777" w:rsidR="008A326F" w:rsidRPr="00384EC8" w:rsidRDefault="008A326F" w:rsidP="008A326F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128085E6" w14:textId="77777777" w:rsidR="008A326F" w:rsidRPr="00384EC8" w:rsidRDefault="008A326F" w:rsidP="008A326F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08F265D" w14:textId="77777777" w:rsidR="008A326F" w:rsidRPr="00384EC8" w:rsidRDefault="008A326F" w:rsidP="008A326F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044BA7C7" w14:textId="77777777" w:rsidR="008A326F" w:rsidRPr="00384EC8" w:rsidRDefault="008A326F" w:rsidP="008A326F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1E3C4E06" w14:textId="77777777" w:rsidR="008A326F" w:rsidRPr="00384EC8" w:rsidRDefault="008A326F" w:rsidP="008A326F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68F82EFC" w14:textId="77777777" w:rsidR="008A326F" w:rsidRPr="00384EC8" w:rsidRDefault="008A326F" w:rsidP="008A326F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AD4BE23" w14:textId="77777777" w:rsidR="008A326F" w:rsidRPr="00384EC8" w:rsidRDefault="008A326F" w:rsidP="008A326F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ED0D690" w14:textId="77777777" w:rsidR="0052681B" w:rsidRDefault="0052681B"/>
    <w:sectPr w:rsidR="005268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7F21" w14:textId="77777777" w:rsidR="00567F91" w:rsidRDefault="00567F91" w:rsidP="008A326F">
      <w:pPr>
        <w:spacing w:after="0" w:line="240" w:lineRule="auto"/>
      </w:pPr>
      <w:r>
        <w:separator/>
      </w:r>
    </w:p>
  </w:endnote>
  <w:endnote w:type="continuationSeparator" w:id="0">
    <w:p w14:paraId="06905D8F" w14:textId="77777777" w:rsidR="00567F91" w:rsidRDefault="00567F91" w:rsidP="008A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86C" w14:textId="7F43C18A" w:rsidR="008A326F" w:rsidRDefault="008A326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64CA82" wp14:editId="66B9D556">
          <wp:simplePos x="0" y="0"/>
          <wp:positionH relativeFrom="column">
            <wp:posOffset>-914400</wp:posOffset>
          </wp:positionH>
          <wp:positionV relativeFrom="paragraph">
            <wp:posOffset>-498052</wp:posOffset>
          </wp:positionV>
          <wp:extent cx="7788620" cy="1125855"/>
          <wp:effectExtent l="0" t="0" r="3175" b="0"/>
          <wp:wrapNone/>
          <wp:docPr id="1551683654" name="Picture 3" descr="A green and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683654" name="Picture 3" descr="A green and blu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955" cy="112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E70F" w14:textId="77777777" w:rsidR="00567F91" w:rsidRDefault="00567F91" w:rsidP="008A326F">
      <w:pPr>
        <w:spacing w:after="0" w:line="240" w:lineRule="auto"/>
      </w:pPr>
      <w:r>
        <w:separator/>
      </w:r>
    </w:p>
  </w:footnote>
  <w:footnote w:type="continuationSeparator" w:id="0">
    <w:p w14:paraId="7F63C969" w14:textId="77777777" w:rsidR="00567F91" w:rsidRDefault="00567F91" w:rsidP="008A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2E2" w14:textId="3D07F510" w:rsidR="008A326F" w:rsidRDefault="008A326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512A65" wp14:editId="45D45EC0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6149340" cy="876278"/>
          <wp:effectExtent l="0" t="0" r="3810" b="635"/>
          <wp:wrapSquare wrapText="bothSides"/>
          <wp:docPr id="849728692" name="Picture 1" descr="A blue and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728692" name="Picture 1" descr="A blue and green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340" cy="87627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717E"/>
    <w:multiLevelType w:val="hybridMultilevel"/>
    <w:tmpl w:val="6092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4B7C"/>
    <w:multiLevelType w:val="hybridMultilevel"/>
    <w:tmpl w:val="823EEB88"/>
    <w:lvl w:ilvl="0" w:tplc="3BB604C6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F5354"/>
    <w:multiLevelType w:val="hybridMultilevel"/>
    <w:tmpl w:val="40AC8452"/>
    <w:lvl w:ilvl="0" w:tplc="4B846A3E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26888"/>
    <w:multiLevelType w:val="hybridMultilevel"/>
    <w:tmpl w:val="5B7C0AF4"/>
    <w:lvl w:ilvl="0" w:tplc="24AE923C">
      <w:start w:val="1"/>
      <w:numFmt w:val="bullet"/>
      <w:lvlText w:val="Q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63ECCD4">
      <w:start w:val="1"/>
      <w:numFmt w:val="bullet"/>
      <w:lvlText w:val="A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D5E44"/>
    <w:multiLevelType w:val="multilevel"/>
    <w:tmpl w:val="60923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942CA"/>
    <w:multiLevelType w:val="hybridMultilevel"/>
    <w:tmpl w:val="D304DC54"/>
    <w:lvl w:ilvl="0" w:tplc="AA587166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85783">
    <w:abstractNumId w:val="5"/>
  </w:num>
  <w:num w:numId="2" w16cid:durableId="1061900140">
    <w:abstractNumId w:val="2"/>
  </w:num>
  <w:num w:numId="3" w16cid:durableId="1044066337">
    <w:abstractNumId w:val="1"/>
  </w:num>
  <w:num w:numId="4" w16cid:durableId="1695303031">
    <w:abstractNumId w:val="0"/>
  </w:num>
  <w:num w:numId="5" w16cid:durableId="1159078314">
    <w:abstractNumId w:val="4"/>
  </w:num>
  <w:num w:numId="6" w16cid:durableId="1798209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6F"/>
    <w:rsid w:val="00004004"/>
    <w:rsid w:val="00024995"/>
    <w:rsid w:val="000428A3"/>
    <w:rsid w:val="00042EF2"/>
    <w:rsid w:val="00057B1F"/>
    <w:rsid w:val="00065591"/>
    <w:rsid w:val="00071184"/>
    <w:rsid w:val="00072162"/>
    <w:rsid w:val="00090D33"/>
    <w:rsid w:val="00097E76"/>
    <w:rsid w:val="000C4DE1"/>
    <w:rsid w:val="000C546F"/>
    <w:rsid w:val="001062B1"/>
    <w:rsid w:val="001348D4"/>
    <w:rsid w:val="00140B30"/>
    <w:rsid w:val="00193656"/>
    <w:rsid w:val="001B2215"/>
    <w:rsid w:val="002117BF"/>
    <w:rsid w:val="00222334"/>
    <w:rsid w:val="00241CD0"/>
    <w:rsid w:val="002446B1"/>
    <w:rsid w:val="00251355"/>
    <w:rsid w:val="00252999"/>
    <w:rsid w:val="002735DC"/>
    <w:rsid w:val="00277C69"/>
    <w:rsid w:val="002949E4"/>
    <w:rsid w:val="00294E8A"/>
    <w:rsid w:val="002D198D"/>
    <w:rsid w:val="002D31CF"/>
    <w:rsid w:val="003174EF"/>
    <w:rsid w:val="0033243B"/>
    <w:rsid w:val="00334F3A"/>
    <w:rsid w:val="003353B7"/>
    <w:rsid w:val="00337158"/>
    <w:rsid w:val="00384EC8"/>
    <w:rsid w:val="003A2AC8"/>
    <w:rsid w:val="003B1B81"/>
    <w:rsid w:val="003C330D"/>
    <w:rsid w:val="003D2D85"/>
    <w:rsid w:val="003F33C3"/>
    <w:rsid w:val="003F67A1"/>
    <w:rsid w:val="004170C6"/>
    <w:rsid w:val="00426802"/>
    <w:rsid w:val="0042798D"/>
    <w:rsid w:val="00427E9D"/>
    <w:rsid w:val="00433590"/>
    <w:rsid w:val="004549C3"/>
    <w:rsid w:val="004652CA"/>
    <w:rsid w:val="0046791B"/>
    <w:rsid w:val="0047505F"/>
    <w:rsid w:val="004839FB"/>
    <w:rsid w:val="004B6BB9"/>
    <w:rsid w:val="004C0DCF"/>
    <w:rsid w:val="004D38FB"/>
    <w:rsid w:val="004D57CB"/>
    <w:rsid w:val="005026B0"/>
    <w:rsid w:val="0052681B"/>
    <w:rsid w:val="00540F3C"/>
    <w:rsid w:val="0056690A"/>
    <w:rsid w:val="00567F91"/>
    <w:rsid w:val="00572516"/>
    <w:rsid w:val="00585D68"/>
    <w:rsid w:val="00596ED7"/>
    <w:rsid w:val="0059715E"/>
    <w:rsid w:val="005A0A52"/>
    <w:rsid w:val="005D00A1"/>
    <w:rsid w:val="005F33CC"/>
    <w:rsid w:val="006048E8"/>
    <w:rsid w:val="00647AEF"/>
    <w:rsid w:val="00655181"/>
    <w:rsid w:val="00657F98"/>
    <w:rsid w:val="00671B22"/>
    <w:rsid w:val="0068154C"/>
    <w:rsid w:val="006837A1"/>
    <w:rsid w:val="006A4BFB"/>
    <w:rsid w:val="006A6866"/>
    <w:rsid w:val="007028BF"/>
    <w:rsid w:val="007102B3"/>
    <w:rsid w:val="007165FD"/>
    <w:rsid w:val="00721F94"/>
    <w:rsid w:val="0074115F"/>
    <w:rsid w:val="00753204"/>
    <w:rsid w:val="007779BB"/>
    <w:rsid w:val="00790EF0"/>
    <w:rsid w:val="007938AC"/>
    <w:rsid w:val="00794F15"/>
    <w:rsid w:val="00797B8D"/>
    <w:rsid w:val="007A0FEC"/>
    <w:rsid w:val="007A23E3"/>
    <w:rsid w:val="007A54D7"/>
    <w:rsid w:val="007C7816"/>
    <w:rsid w:val="007E5F3F"/>
    <w:rsid w:val="007E67E9"/>
    <w:rsid w:val="007E6C29"/>
    <w:rsid w:val="007F2967"/>
    <w:rsid w:val="007F65CC"/>
    <w:rsid w:val="0080312C"/>
    <w:rsid w:val="00814CA4"/>
    <w:rsid w:val="008163A9"/>
    <w:rsid w:val="00823032"/>
    <w:rsid w:val="00832E44"/>
    <w:rsid w:val="00862352"/>
    <w:rsid w:val="00870490"/>
    <w:rsid w:val="00873C59"/>
    <w:rsid w:val="008A28CA"/>
    <w:rsid w:val="008A326F"/>
    <w:rsid w:val="008A3600"/>
    <w:rsid w:val="008B0FAE"/>
    <w:rsid w:val="008C1C49"/>
    <w:rsid w:val="008C1DEF"/>
    <w:rsid w:val="008C51DA"/>
    <w:rsid w:val="008D21A5"/>
    <w:rsid w:val="008E04F0"/>
    <w:rsid w:val="00913EEF"/>
    <w:rsid w:val="00914E7C"/>
    <w:rsid w:val="00920C3F"/>
    <w:rsid w:val="009362C1"/>
    <w:rsid w:val="009513AC"/>
    <w:rsid w:val="00964F7D"/>
    <w:rsid w:val="0098712F"/>
    <w:rsid w:val="00994CDD"/>
    <w:rsid w:val="009950B2"/>
    <w:rsid w:val="009D5399"/>
    <w:rsid w:val="009E5C8E"/>
    <w:rsid w:val="00A02932"/>
    <w:rsid w:val="00A02A5B"/>
    <w:rsid w:val="00A40A2F"/>
    <w:rsid w:val="00A465EB"/>
    <w:rsid w:val="00A47AD4"/>
    <w:rsid w:val="00A611E2"/>
    <w:rsid w:val="00A73495"/>
    <w:rsid w:val="00A818A7"/>
    <w:rsid w:val="00A845DB"/>
    <w:rsid w:val="00AA3036"/>
    <w:rsid w:val="00AA432B"/>
    <w:rsid w:val="00AA6EF8"/>
    <w:rsid w:val="00B01EF9"/>
    <w:rsid w:val="00B12B7A"/>
    <w:rsid w:val="00B2610D"/>
    <w:rsid w:val="00B27D1C"/>
    <w:rsid w:val="00B35152"/>
    <w:rsid w:val="00B6342E"/>
    <w:rsid w:val="00B66B15"/>
    <w:rsid w:val="00B855C6"/>
    <w:rsid w:val="00B86F05"/>
    <w:rsid w:val="00BA028C"/>
    <w:rsid w:val="00BA1698"/>
    <w:rsid w:val="00BA78F2"/>
    <w:rsid w:val="00BC6CEE"/>
    <w:rsid w:val="00BC7DA1"/>
    <w:rsid w:val="00C06034"/>
    <w:rsid w:val="00C124E2"/>
    <w:rsid w:val="00C3344C"/>
    <w:rsid w:val="00C33607"/>
    <w:rsid w:val="00C4116C"/>
    <w:rsid w:val="00C46A8B"/>
    <w:rsid w:val="00C70B41"/>
    <w:rsid w:val="00C73D85"/>
    <w:rsid w:val="00C746AA"/>
    <w:rsid w:val="00C9149E"/>
    <w:rsid w:val="00CB36B5"/>
    <w:rsid w:val="00CC39F5"/>
    <w:rsid w:val="00CD4F6F"/>
    <w:rsid w:val="00CD6D83"/>
    <w:rsid w:val="00CE0F1F"/>
    <w:rsid w:val="00CE63E9"/>
    <w:rsid w:val="00D108DC"/>
    <w:rsid w:val="00D37E6A"/>
    <w:rsid w:val="00D46FB3"/>
    <w:rsid w:val="00D674D5"/>
    <w:rsid w:val="00D7733C"/>
    <w:rsid w:val="00D95463"/>
    <w:rsid w:val="00DA7CEC"/>
    <w:rsid w:val="00DD6DEE"/>
    <w:rsid w:val="00DD76D6"/>
    <w:rsid w:val="00DF54C6"/>
    <w:rsid w:val="00E0251A"/>
    <w:rsid w:val="00E04AEB"/>
    <w:rsid w:val="00E1291F"/>
    <w:rsid w:val="00E20451"/>
    <w:rsid w:val="00E625BE"/>
    <w:rsid w:val="00E86281"/>
    <w:rsid w:val="00E8640B"/>
    <w:rsid w:val="00E966A0"/>
    <w:rsid w:val="00EA5495"/>
    <w:rsid w:val="00EB7489"/>
    <w:rsid w:val="00EC351A"/>
    <w:rsid w:val="00EF3662"/>
    <w:rsid w:val="00F133CD"/>
    <w:rsid w:val="00F20607"/>
    <w:rsid w:val="00F24F46"/>
    <w:rsid w:val="00F327D0"/>
    <w:rsid w:val="00F42CC2"/>
    <w:rsid w:val="00F539C3"/>
    <w:rsid w:val="00F67DF0"/>
    <w:rsid w:val="00F8180B"/>
    <w:rsid w:val="00F831F3"/>
    <w:rsid w:val="00F845A1"/>
    <w:rsid w:val="00F93DA8"/>
    <w:rsid w:val="00FA24B0"/>
    <w:rsid w:val="00FC315B"/>
    <w:rsid w:val="00F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A4FF"/>
  <w15:chartTrackingRefBased/>
  <w15:docId w15:val="{459393E9-528C-46C4-A9A3-096E7CE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6F"/>
  </w:style>
  <w:style w:type="paragraph" w:styleId="Heading3">
    <w:name w:val="heading 3"/>
    <w:basedOn w:val="Normal"/>
    <w:link w:val="Heading3Char"/>
    <w:uiPriority w:val="9"/>
    <w:qFormat/>
    <w:rsid w:val="00832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2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6F"/>
  </w:style>
  <w:style w:type="paragraph" w:styleId="Footer">
    <w:name w:val="footer"/>
    <w:basedOn w:val="Normal"/>
    <w:link w:val="FooterChar"/>
    <w:uiPriority w:val="99"/>
    <w:unhideWhenUsed/>
    <w:rsid w:val="008A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6F"/>
  </w:style>
  <w:style w:type="paragraph" w:styleId="ListParagraph">
    <w:name w:val="List Paragraph"/>
    <w:basedOn w:val="Normal"/>
    <w:uiPriority w:val="34"/>
    <w:qFormat/>
    <w:rsid w:val="008C51D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32E4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32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Relations</dc:creator>
  <cp:keywords/>
  <dc:description/>
  <cp:lastModifiedBy>Lani Rooney</cp:lastModifiedBy>
  <cp:revision>183</cp:revision>
  <dcterms:created xsi:type="dcterms:W3CDTF">2023-08-21T20:23:00Z</dcterms:created>
  <dcterms:modified xsi:type="dcterms:W3CDTF">2023-11-21T18:11:00Z</dcterms:modified>
</cp:coreProperties>
</file>